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2B" w:rsidRDefault="00E9582B" w:rsidP="00627AF0">
      <w:pPr>
        <w:rPr>
          <w:rFonts w:ascii="TH SarabunPSK" w:hAnsi="TH SarabunPSK" w:cs="TH SarabunPSK"/>
          <w:b/>
          <w:bCs/>
        </w:rPr>
      </w:pPr>
    </w:p>
    <w:p w:rsidR="00A72639" w:rsidRDefault="00A72639" w:rsidP="00627AF0">
      <w:pPr>
        <w:rPr>
          <w:rFonts w:ascii="TH SarabunPSK" w:hAnsi="TH SarabunPSK" w:cs="TH SarabunPSK"/>
          <w:b/>
          <w:bCs/>
        </w:rPr>
      </w:pPr>
    </w:p>
    <w:p w:rsidR="00A72639" w:rsidRDefault="00A72639" w:rsidP="00627AF0">
      <w:pPr>
        <w:rPr>
          <w:rFonts w:ascii="TH SarabunPSK" w:hAnsi="TH SarabunPSK" w:cs="TH SarabunPSK"/>
          <w:b/>
          <w:bCs/>
        </w:rPr>
      </w:pPr>
    </w:p>
    <w:p w:rsidR="00405E31" w:rsidRDefault="00405E31" w:rsidP="00627AF0">
      <w:pPr>
        <w:rPr>
          <w:rFonts w:ascii="TH SarabunPSK" w:hAnsi="TH SarabunPSK" w:cs="TH SarabunPSK"/>
          <w:b/>
          <w:bCs/>
        </w:rPr>
      </w:pPr>
    </w:p>
    <w:p w:rsidR="00E9582B" w:rsidRPr="00CE2E4D" w:rsidRDefault="00A31C4F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0181" cy="1169377"/>
            <wp:effectExtent l="19050" t="0" r="0" b="0"/>
            <wp:wrapNone/>
            <wp:docPr id="2" name="Picture 2" descr="df0307bb-91d9-4ec4-b1c3-7551e74ac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f0307bb-91d9-4ec4-b1c3-7551e74ac0c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8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2B" w:rsidRDefault="00E9582B" w:rsidP="00E9582B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</w:rPr>
      </w:pPr>
    </w:p>
    <w:p w:rsidR="00E9582B" w:rsidRPr="00810396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แบบลงนามข้อตกลง</w:t>
      </w:r>
      <w:r w:rsidRPr="0081039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การปฏิบัติราชการประจำปี</w:t>
      </w:r>
    </w:p>
    <w:p w:rsidR="00E9582B" w:rsidRPr="00810396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ผู้รับการประเมินประเภท</w:t>
      </w:r>
      <w:r w:rsidR="00AF76C5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 และประเภท</w:t>
      </w:r>
      <w:r w:rsidR="00497216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วิชาชีพเฉพาะ</w:t>
      </w:r>
      <w:r w:rsidRPr="008103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หรือเชี่ยวชาญเฉพาะ </w:t>
      </w:r>
    </w:p>
    <w:p w:rsidR="00E9582B" w:rsidRPr="00810396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039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</w:t>
      </w:r>
    </w:p>
    <w:p w:rsidR="00627AF0" w:rsidRPr="00810396" w:rsidRDefault="00E9582B" w:rsidP="00A72639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sz w:val="32"/>
          <w:szCs w:val="32"/>
          <w:cs/>
        </w:rPr>
        <w:tab/>
      </w:r>
      <w:r w:rsidR="00627AF0" w:rsidRPr="0081039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รอบการประเมิน  </w:t>
      </w:r>
      <w:r w:rsidR="00627AF0" w:rsidRPr="008103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7AF0" w:rsidRPr="00810396">
        <w:rPr>
          <w:rFonts w:ascii="TH SarabunPSK" w:hAnsi="TH SarabunPSK" w:cs="TH SarabunPSK"/>
          <w:sz w:val="32"/>
          <w:szCs w:val="32"/>
        </w:rPr>
        <w:sym w:font="Wingdings 2" w:char="F035"/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 xml:space="preserve"> รอบที่  1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ab/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ab/>
        <w:t>1  ตุลาคม  ....</w:t>
      </w:r>
      <w:r w:rsidR="00A72639">
        <w:rPr>
          <w:rFonts w:ascii="TH SarabunPSK" w:hAnsi="TH SarabunPSK" w:cs="TH SarabunPSK" w:hint="cs"/>
          <w:sz w:val="32"/>
          <w:szCs w:val="32"/>
          <w:cs/>
        </w:rPr>
        <w:t>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 xml:space="preserve">....   </w:t>
      </w:r>
      <w:r w:rsidR="00A726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AF0" w:rsidRPr="008103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 xml:space="preserve"> ถึง  31  มีนาคม .........</w:t>
      </w:r>
      <w:r w:rsidR="00A72639">
        <w:rPr>
          <w:rFonts w:ascii="TH SarabunPSK" w:hAnsi="TH SarabunPSK" w:cs="TH SarabunPSK"/>
          <w:sz w:val="32"/>
          <w:szCs w:val="32"/>
          <w:cs/>
        </w:rPr>
        <w:t>......</w:t>
      </w:r>
    </w:p>
    <w:p w:rsidR="00627AF0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81039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10396">
        <w:rPr>
          <w:rFonts w:ascii="TH SarabunPSK" w:hAnsi="TH SarabunPSK" w:cs="TH SarabunPSK"/>
          <w:sz w:val="32"/>
          <w:szCs w:val="32"/>
        </w:rPr>
        <w:sym w:font="Wingdings 2" w:char="F035"/>
      </w:r>
      <w:r w:rsidRPr="00810396">
        <w:rPr>
          <w:rFonts w:ascii="TH SarabunPSK" w:hAnsi="TH SarabunPSK" w:cs="TH SarabunPSK"/>
          <w:sz w:val="32"/>
          <w:szCs w:val="32"/>
          <w:cs/>
        </w:rPr>
        <w:t xml:space="preserve"> รอบที่  2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/>
          <w:sz w:val="32"/>
          <w:szCs w:val="32"/>
          <w:cs/>
        </w:rPr>
        <w:tab/>
        <w:t>1  เมษายน ......</w:t>
      </w:r>
      <w:r w:rsidR="00A72639">
        <w:rPr>
          <w:rFonts w:ascii="TH SarabunPSK" w:hAnsi="TH SarabunPSK" w:cs="TH SarabunPSK" w:hint="cs"/>
          <w:sz w:val="32"/>
          <w:szCs w:val="32"/>
          <w:cs/>
        </w:rPr>
        <w:t>..</w:t>
      </w:r>
      <w:r w:rsidRPr="008103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1039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396">
        <w:rPr>
          <w:rFonts w:ascii="TH SarabunPSK" w:hAnsi="TH SarabunPSK" w:cs="TH SarabunPSK"/>
          <w:sz w:val="32"/>
          <w:szCs w:val="32"/>
          <w:cs/>
        </w:rPr>
        <w:t>ถึง  30  กันยายน .....</w:t>
      </w:r>
      <w:r w:rsidR="00A7263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0396">
        <w:rPr>
          <w:rFonts w:ascii="TH SarabunPSK" w:hAnsi="TH SarabunPSK" w:cs="TH SarabunPSK"/>
          <w:sz w:val="32"/>
          <w:szCs w:val="32"/>
          <w:cs/>
        </w:rPr>
        <w:t>..</w:t>
      </w:r>
    </w:p>
    <w:p w:rsidR="00E9582B" w:rsidRPr="00810396" w:rsidRDefault="00E9582B" w:rsidP="00627AF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582B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Pr="00810396">
        <w:rPr>
          <w:rFonts w:ascii="TH SarabunPSK" w:hAnsi="TH SarabunPSK" w:cs="TH SarabunPSK"/>
          <w:sz w:val="32"/>
          <w:szCs w:val="32"/>
          <w:cs/>
        </w:rPr>
        <w:tab/>
        <w:t>(นาย/นาง/นางสาว)........</w:t>
      </w:r>
      <w:r w:rsidR="00E9582B" w:rsidRPr="008103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810396">
        <w:rPr>
          <w:rFonts w:ascii="TH SarabunPSK" w:hAnsi="TH SarabunPSK" w:cs="TH SarabunPSK"/>
          <w:sz w:val="32"/>
          <w:szCs w:val="32"/>
          <w:cs/>
        </w:rPr>
        <w:t>.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</w:p>
    <w:p w:rsidR="00810396" w:rsidRDefault="00E9582B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 w:hint="cs"/>
          <w:sz w:val="32"/>
          <w:szCs w:val="32"/>
          <w:cs/>
        </w:rPr>
        <w:tab/>
      </w:r>
      <w:r w:rsidRPr="00810396">
        <w:rPr>
          <w:rFonts w:ascii="TH SarabunPSK" w:hAnsi="TH SarabunPSK" w:cs="TH SarabunPSK" w:hint="cs"/>
          <w:sz w:val="32"/>
          <w:szCs w:val="32"/>
          <w:cs/>
        </w:rPr>
        <w:tab/>
      </w:r>
      <w:r w:rsidR="0081039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ตำแหน่ง....................................</w:t>
      </w:r>
      <w:r w:rsidR="00627AF0" w:rsidRPr="00810396">
        <w:rPr>
          <w:rFonts w:ascii="TH SarabunPSK" w:hAnsi="TH SarabunPSK" w:cs="TH SarabunPSK" w:hint="cs"/>
          <w:sz w:val="32"/>
          <w:szCs w:val="32"/>
          <w:cs/>
        </w:rPr>
        <w:t>..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..............</w:t>
      </w:r>
      <w:r w:rsidRPr="00810396">
        <w:rPr>
          <w:rFonts w:ascii="TH SarabunPSK" w:hAnsi="TH SarabunPSK" w:cs="TH SarabunPSK" w:hint="cs"/>
          <w:sz w:val="32"/>
          <w:szCs w:val="32"/>
          <w:cs/>
        </w:rPr>
        <w:t>..</w:t>
      </w:r>
      <w:r w:rsidR="00810396">
        <w:rPr>
          <w:rFonts w:ascii="TH SarabunPSK" w:hAnsi="TH SarabunPSK" w:cs="TH SarabunPSK" w:hint="cs"/>
          <w:sz w:val="32"/>
          <w:szCs w:val="32"/>
          <w:cs/>
        </w:rPr>
        <w:t>...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ระดับตำแหน่ง.............</w:t>
      </w:r>
      <w:r w:rsidRPr="0081039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1039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039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......</w:t>
      </w:r>
    </w:p>
    <w:p w:rsidR="00627AF0" w:rsidRPr="00810396" w:rsidRDefault="00810396" w:rsidP="00627A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สังกัด...........................................</w:t>
      </w:r>
      <w:r w:rsidR="00E9582B" w:rsidRPr="00810396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627AF0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/>
          <w:sz w:val="32"/>
          <w:szCs w:val="32"/>
          <w:cs/>
        </w:rPr>
        <w:tab/>
        <w:t>(นาย/นาง/นางสาว).......................................................................................................</w:t>
      </w:r>
      <w:r w:rsidR="00E9582B" w:rsidRPr="0081039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10396">
        <w:rPr>
          <w:rFonts w:ascii="TH SarabunPSK" w:hAnsi="TH SarabunPSK" w:cs="TH SarabunPSK"/>
          <w:sz w:val="32"/>
          <w:szCs w:val="32"/>
          <w:cs/>
        </w:rPr>
        <w:t>.</w:t>
      </w:r>
    </w:p>
    <w:p w:rsidR="00627AF0" w:rsidRDefault="00E9582B" w:rsidP="00627AF0">
      <w:pPr>
        <w:rPr>
          <w:rFonts w:ascii="TH SarabunPSK" w:hAnsi="TH SarabunPSK" w:cs="TH SarabunPSK"/>
          <w:sz w:val="30"/>
          <w:szCs w:val="30"/>
        </w:rPr>
      </w:pPr>
      <w:r w:rsidRPr="0081039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1039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ตำแหน่ง.........................................................................................................</w:t>
      </w:r>
      <w:r w:rsidRPr="0081039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E9582B" w:rsidRPr="00627AF0" w:rsidRDefault="00E9582B" w:rsidP="00627AF0">
      <w:pPr>
        <w:rPr>
          <w:rFonts w:ascii="TH SarabunPSK" w:hAnsi="TH SarabunPSK" w:cs="TH SarabunPSK"/>
          <w:sz w:val="30"/>
          <w:szCs w:val="30"/>
        </w:rPr>
      </w:pPr>
    </w:p>
    <w:p w:rsidR="00627AF0" w:rsidRPr="00627AF0" w:rsidRDefault="00E9582B" w:rsidP="00627AF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ข้อตกลงด้าน</w:t>
      </w:r>
      <w:r w:rsidR="00627AF0" w:rsidRPr="00627AF0">
        <w:rPr>
          <w:rFonts w:ascii="TH SarabunPSK" w:hAnsi="TH SarabunPSK" w:cs="TH SarabunPSK"/>
          <w:b/>
          <w:bCs/>
          <w:sz w:val="30"/>
          <w:szCs w:val="30"/>
          <w:cs/>
        </w:rPr>
        <w:t>ผลสัมฤทธิ์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ของงาน</w:t>
      </w:r>
      <w:r w:rsidR="00627AF0" w:rsidRPr="00627AF0">
        <w:rPr>
          <w:rFonts w:ascii="TH SarabunPSK" w:hAnsi="TH SarabunPSK" w:cs="TH SarabunPSK"/>
          <w:b/>
          <w:bCs/>
          <w:sz w:val="30"/>
          <w:szCs w:val="30"/>
          <w:cs/>
        </w:rPr>
        <w:t xml:space="preserve"> (องค์ประกอบที่ 1)</w:t>
      </w:r>
    </w:p>
    <w:p w:rsidR="00627AF0" w:rsidRPr="00627AF0" w:rsidRDefault="00627AF0" w:rsidP="00627AF0">
      <w:pPr>
        <w:rPr>
          <w:rFonts w:ascii="TH SarabunPSK" w:hAnsi="TH SarabunPSK" w:cs="TH SarabunPSK"/>
          <w:b/>
          <w:bCs/>
          <w:sz w:val="30"/>
          <w:szCs w:val="30"/>
        </w:rPr>
      </w:pPr>
      <w:r w:rsidRPr="00627AF0">
        <w:rPr>
          <w:rFonts w:ascii="TH SarabunPSK" w:hAnsi="TH SarabunPSK" w:cs="TH SarabunPSK"/>
          <w:b/>
          <w:bCs/>
          <w:sz w:val="30"/>
          <w:szCs w:val="30"/>
          <w:cs/>
        </w:rPr>
        <w:t>ข้อตกลงเพื่อให้บรรลุผลสัมฤทธิ์/งาน/กิจกรรม/โครงการตามมาตรฐานภาระงาน  และการรายงานผลการปฏิบัติงาน</w:t>
      </w:r>
    </w:p>
    <w:tbl>
      <w:tblPr>
        <w:tblW w:w="108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4648"/>
        <w:gridCol w:w="2014"/>
        <w:gridCol w:w="851"/>
        <w:gridCol w:w="850"/>
      </w:tblGrid>
      <w:tr w:rsidR="00DE0BBE" w:rsidRPr="00627AF0" w:rsidTr="00B22C33">
        <w:trPr>
          <w:trHeight w:val="1841"/>
        </w:trPr>
        <w:tc>
          <w:tcPr>
            <w:tcW w:w="2440" w:type="dxa"/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(1) ข้อตกลงเพื่อให้บรรลุสัมฤทธิ์/งาน/กิจกรรม/โครงการ</w:t>
            </w:r>
          </w:p>
        </w:tc>
        <w:tc>
          <w:tcPr>
            <w:tcW w:w="4648" w:type="dxa"/>
            <w:shd w:val="clear" w:color="auto" w:fill="D9D9D9"/>
          </w:tcPr>
          <w:p w:rsidR="00DE0BBE" w:rsidRDefault="00DE0BBE" w:rsidP="00C95ACE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(2) ตัวชี้วัด/เกณฑ์การประเมิน</w:t>
            </w:r>
          </w:p>
          <w:p w:rsidR="00DE0BBE" w:rsidRPr="00627AF0" w:rsidRDefault="00DE0BBE" w:rsidP="007466A9">
            <w:pPr>
              <w:ind w:left="3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582B">
              <w:rPr>
                <w:rFonts w:ascii="TH SarabunPSK" w:hAnsi="TH SarabunPSK" w:cs="TH SarabunPSK"/>
                <w:spacing w:val="-6"/>
                <w:cs/>
              </w:rPr>
              <w:t>(ระดับ 1- 5  คือระดับผลสัมฤทธิ์ของงานตามตัวชี้วัด/เกณฑ์การประเมินที่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หน่วยงาน  ม</w:t>
            </w:r>
            <w:r w:rsidRPr="00E9582B">
              <w:rPr>
                <w:rFonts w:ascii="TH SarabunPSK" w:hAnsi="TH SarabunPSK" w:cs="TH SarabunPSK"/>
                <w:spacing w:val="-6"/>
                <w:cs/>
              </w:rPr>
              <w:t>ห</w:t>
            </w:r>
            <w:r w:rsidRPr="00E9582B">
              <w:rPr>
                <w:rFonts w:ascii="TH SarabunPSK" w:hAnsi="TH SarabunPSK" w:cs="TH SarabunPSK" w:hint="cs"/>
                <w:spacing w:val="-6"/>
                <w:cs/>
              </w:rPr>
              <w:t xml:space="preserve">าวิทยาลัย </w:t>
            </w:r>
            <w:r w:rsidRPr="00E9582B">
              <w:rPr>
                <w:rFonts w:ascii="TH SarabunPSK" w:hAnsi="TH SarabunPSK" w:cs="TH SarabunPSK"/>
                <w:spacing w:val="-6"/>
                <w:cs/>
              </w:rPr>
              <w:t>หรือผู้รับการประเมินและผู้ประเมินกำหนดร่วมกัน)</w:t>
            </w:r>
          </w:p>
        </w:tc>
        <w:tc>
          <w:tcPr>
            <w:tcW w:w="2014" w:type="dxa"/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(3) ระดับค่าเป้าหมาย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ที่คาดหวัง</w:t>
            </w:r>
          </w:p>
        </w:tc>
        <w:tc>
          <w:tcPr>
            <w:tcW w:w="851" w:type="dxa"/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(5) น้ำหนัก*</w:t>
            </w:r>
          </w:p>
        </w:tc>
        <w:tc>
          <w:tcPr>
            <w:tcW w:w="850" w:type="dxa"/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(6)    ค่าคะแนนถ่วงน้ำหนัก</w:t>
            </w:r>
          </w:p>
        </w:tc>
      </w:tr>
      <w:tr w:rsidR="007466A9" w:rsidRPr="00627AF0" w:rsidTr="00B22C33">
        <w:trPr>
          <w:trHeight w:val="362"/>
        </w:trPr>
        <w:tc>
          <w:tcPr>
            <w:tcW w:w="9102" w:type="dxa"/>
            <w:gridSpan w:val="3"/>
          </w:tcPr>
          <w:p w:rsidR="007466A9" w:rsidRPr="00A72639" w:rsidRDefault="007466A9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ตัวชี้วัด </w:t>
            </w:r>
            <w:r w:rsidR="00FB51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</w:t>
            </w:r>
            <w:r w:rsidR="00FB51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ภาระงานหลัก ได้แก่ งานในตำแหน่งหน้าที่ งานบริหาร งานสนองตอบต่อยุทธศาสตร์ของหน่วยงาน</w:t>
            </w: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งานประกันคุณภาพการศึกษา</w:t>
            </w:r>
          </w:p>
        </w:tc>
        <w:tc>
          <w:tcPr>
            <w:tcW w:w="851" w:type="dxa"/>
          </w:tcPr>
          <w:p w:rsidR="007466A9" w:rsidRPr="00627AF0" w:rsidRDefault="007466A9" w:rsidP="007466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7466A9" w:rsidRPr="00627AF0" w:rsidRDefault="007466A9" w:rsidP="00C95ACE">
            <w:pPr>
              <w:rPr>
                <w:rFonts w:ascii="TH SarabunPSK" w:hAnsi="TH SarabunPSK" w:cs="TH SarabunPSK"/>
              </w:rPr>
            </w:pPr>
          </w:p>
        </w:tc>
      </w:tr>
      <w:tr w:rsidR="00FB51FB" w:rsidRPr="00627AF0" w:rsidTr="00FB51FB">
        <w:trPr>
          <w:trHeight w:val="362"/>
        </w:trPr>
        <w:tc>
          <w:tcPr>
            <w:tcW w:w="2440" w:type="dxa"/>
          </w:tcPr>
          <w:p w:rsidR="00FB51FB" w:rsidRPr="00627AF0" w:rsidRDefault="00FB51FB" w:rsidP="007466A9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627AF0">
              <w:rPr>
                <w:rFonts w:ascii="TH SarabunPSK" w:hAnsi="TH SarabunPSK" w:cs="TH SarabunPSK"/>
                <w:b/>
                <w:bCs/>
                <w:cs/>
              </w:rPr>
              <w:t>งานในตำแหน่งหน้าที่รวมถึงงานบริหารด้วย (ถ้ามี)</w:t>
            </w:r>
          </w:p>
          <w:p w:rsidR="00FB51FB" w:rsidRPr="00627AF0" w:rsidRDefault="00FB51FB" w:rsidP="007466A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B51FB">
              <w:rPr>
                <w:rFonts w:ascii="TH SarabunPSK" w:hAnsi="TH SarabunPSK" w:cs="TH SarabunPSK"/>
                <w:b/>
                <w:bCs/>
                <w:cs/>
              </w:rPr>
              <w:t xml:space="preserve">ตัวชี้วัดที่ </w:t>
            </w:r>
            <w:r w:rsidRPr="00FB51FB">
              <w:rPr>
                <w:rFonts w:ascii="TH SarabunPSK" w:hAnsi="TH SarabunPSK" w:cs="TH SarabunPSK"/>
                <w:b/>
                <w:bCs/>
              </w:rPr>
              <w:t>1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FB51FB">
              <w:rPr>
                <w:rFonts w:ascii="TH SarabunPSK" w:hAnsi="TH SarabunPSK" w:cs="TH SarabunPSK"/>
                <w:b/>
                <w:bCs/>
              </w:rPr>
              <w:t>1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FB51FB">
              <w:rPr>
                <w:rFonts w:ascii="TH SarabunPSK" w:hAnsi="TH SarabunPSK" w:cs="TH SarabunPSK"/>
                <w:b/>
                <w:bCs/>
              </w:rPr>
              <w:t>1</w:t>
            </w:r>
            <w:r w:rsidR="00C95CD9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="00C95CD9">
              <w:rPr>
                <w:rFonts w:ascii="TH SarabunPSK" w:hAnsi="TH SarabunPSK" w:cs="TH SarabunPSK"/>
                <w:b/>
                <w:bCs/>
              </w:rPr>
              <w:t>………………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</w:t>
            </w:r>
            <w:r w:rsidR="00C95C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</w:t>
            </w:r>
          </w:p>
          <w:p w:rsidR="00FB51FB" w:rsidRDefault="00FB51FB" w:rsidP="007466A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</w:t>
            </w:r>
            <w:r w:rsidR="00C95C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</w:t>
            </w:r>
          </w:p>
        </w:tc>
        <w:tc>
          <w:tcPr>
            <w:tcW w:w="4648" w:type="dxa"/>
          </w:tcPr>
          <w:p w:rsidR="00FB51FB" w:rsidRPr="00E9582B" w:rsidRDefault="00FB51FB" w:rsidP="007466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</w:p>
          <w:p w:rsidR="00FB51FB" w:rsidRPr="00E9582B" w:rsidRDefault="00FB51FB" w:rsidP="007466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</w:p>
          <w:p w:rsidR="00FB51FB" w:rsidRPr="00E9582B" w:rsidRDefault="00FB51FB" w:rsidP="007466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</w:p>
          <w:p w:rsidR="00FB51FB" w:rsidRPr="00E9582B" w:rsidRDefault="00FB51FB" w:rsidP="007466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</w:p>
          <w:p w:rsidR="00FB51FB" w:rsidRPr="00E9582B" w:rsidRDefault="00FB51FB" w:rsidP="00C95A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E9582B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</w:p>
        </w:tc>
        <w:tc>
          <w:tcPr>
            <w:tcW w:w="2014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</w:rPr>
            </w:pPr>
          </w:p>
        </w:tc>
      </w:tr>
      <w:tr w:rsidR="00FB51FB" w:rsidRPr="00627AF0" w:rsidTr="00FB51FB">
        <w:trPr>
          <w:trHeight w:val="362"/>
        </w:trPr>
        <w:tc>
          <w:tcPr>
            <w:tcW w:w="2440" w:type="dxa"/>
          </w:tcPr>
          <w:p w:rsidR="00FB51FB" w:rsidRPr="00FB51FB" w:rsidRDefault="00FB51FB" w:rsidP="00C95ACE">
            <w:pPr>
              <w:rPr>
                <w:rFonts w:ascii="TH SarabunPSK" w:hAnsi="TH SarabunPSK" w:cs="TH SarabunPSK"/>
                <w:b/>
                <w:bCs/>
              </w:rPr>
            </w:pPr>
            <w:r w:rsidRPr="00FB51FB">
              <w:rPr>
                <w:rFonts w:ascii="TH SarabunPSK" w:hAnsi="TH SarabunPSK" w:cs="TH SarabunPSK" w:hint="cs"/>
                <w:b/>
                <w:bCs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027CA8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s/>
              </w:rPr>
              <w:t>........</w:t>
            </w:r>
            <w:r w:rsidR="00A72639">
              <w:rPr>
                <w:rFonts w:ascii="TH SarabunPSK" w:hAnsi="TH SarabunPSK" w:cs="TH SarabunPSK"/>
                <w:b/>
                <w:bCs/>
                <w:cs/>
              </w:rPr>
              <w:t>..........</w:t>
            </w:r>
          </w:p>
          <w:p w:rsidR="00FB51FB" w:rsidRPr="00627AF0" w:rsidRDefault="00FB51FB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</w:t>
            </w:r>
          </w:p>
          <w:p w:rsidR="00FB51FB" w:rsidRPr="00627AF0" w:rsidRDefault="00FB51FB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</w:t>
            </w:r>
          </w:p>
          <w:p w:rsidR="00FB51FB" w:rsidRPr="00627AF0" w:rsidRDefault="00FB51FB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B51FB" w:rsidRPr="00627AF0" w:rsidRDefault="00FB51FB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48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  <w:p w:rsidR="00FB51FB" w:rsidRPr="00627AF0" w:rsidRDefault="00FB51FB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</w:p>
          <w:p w:rsidR="00FB51FB" w:rsidRPr="00627AF0" w:rsidRDefault="00FB51FB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</w:p>
          <w:p w:rsidR="00FB51FB" w:rsidRPr="00627AF0" w:rsidRDefault="00FB51FB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</w:p>
          <w:p w:rsidR="00FB51FB" w:rsidRPr="00A72639" w:rsidRDefault="00FB51FB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</w:t>
            </w:r>
            <w:r w:rsidR="00A7263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</w:p>
        </w:tc>
        <w:tc>
          <w:tcPr>
            <w:tcW w:w="2014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FB51FB" w:rsidRPr="00627AF0" w:rsidRDefault="00FB51FB" w:rsidP="00C95ACE">
            <w:pPr>
              <w:rPr>
                <w:rFonts w:ascii="TH SarabunPSK" w:hAnsi="TH SarabunPSK" w:cs="TH SarabunPSK"/>
              </w:rPr>
            </w:pPr>
          </w:p>
        </w:tc>
      </w:tr>
    </w:tbl>
    <w:p w:rsidR="0027488B" w:rsidRDefault="0027488B"/>
    <w:p w:rsidR="00810396" w:rsidRPr="00810396" w:rsidRDefault="00810396" w:rsidP="00A72639">
      <w:pPr>
        <w:framePr w:hSpace="180" w:wrap="around" w:vAnchor="text" w:hAnchor="page" w:x="528" w:y="34"/>
        <w:suppressOverlap/>
        <w:rPr>
          <w:rFonts w:ascii="TH SarabunPSK" w:hAnsi="TH SarabunPSK" w:cs="TH SarabunPSK"/>
          <w:cs/>
        </w:rPr>
      </w:pPr>
      <w:r w:rsidRPr="00810396">
        <w:rPr>
          <w:rFonts w:ascii="TH SarabunPSK" w:hAnsi="TH SarabunPSK" w:cs="TH SarabunPSK"/>
          <w:cs/>
        </w:rPr>
        <w:t>หมายเหตุ      * น้ำหนัก หมายถึง ความสำคัญหรือความยากง่ายของงาน</w:t>
      </w:r>
    </w:p>
    <w:p w:rsidR="0027488B" w:rsidRDefault="0027488B"/>
    <w:p w:rsidR="00405E31" w:rsidRDefault="00405E31"/>
    <w:p w:rsidR="00405E31" w:rsidRDefault="00405E31"/>
    <w:p w:rsidR="00405E31" w:rsidRDefault="00405E31"/>
    <w:p w:rsidR="0027488B" w:rsidRDefault="0027488B"/>
    <w:p w:rsidR="00627AF0" w:rsidRPr="00627AF0" w:rsidRDefault="00627AF0" w:rsidP="00627AF0">
      <w:pPr>
        <w:jc w:val="center"/>
        <w:rPr>
          <w:rFonts w:ascii="TH SarabunPSK" w:hAnsi="TH SarabunPSK" w:cs="TH SarabunPSK"/>
        </w:rPr>
      </w:pPr>
      <w:r w:rsidRPr="00627AF0">
        <w:rPr>
          <w:rFonts w:ascii="TH SarabunPSK" w:hAnsi="TH SarabunPSK" w:cs="TH SarabunPSK"/>
          <w:cs/>
        </w:rPr>
        <w:lastRenderedPageBreak/>
        <w:t xml:space="preserve">- </w:t>
      </w:r>
      <w:r w:rsidRPr="00627AF0">
        <w:rPr>
          <w:rFonts w:ascii="TH SarabunPSK" w:hAnsi="TH SarabunPSK" w:cs="TH SarabunPSK"/>
        </w:rPr>
        <w:t xml:space="preserve">2 </w:t>
      </w:r>
      <w:r w:rsidRPr="00627AF0">
        <w:rPr>
          <w:rFonts w:ascii="TH SarabunPSK" w:hAnsi="TH SarabunPSK" w:cs="TH SarabunPSK"/>
          <w:cs/>
        </w:rPr>
        <w:t>-</w:t>
      </w:r>
    </w:p>
    <w:p w:rsidR="00627AF0" w:rsidRPr="00627AF0" w:rsidRDefault="00627AF0" w:rsidP="00627AF0">
      <w:pPr>
        <w:rPr>
          <w:rFonts w:ascii="TH SarabunPSK" w:hAnsi="TH SarabunPSK" w:cs="TH SarabunPSK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984"/>
        <w:gridCol w:w="851"/>
        <w:gridCol w:w="850"/>
      </w:tblGrid>
      <w:tr w:rsidR="00DE0BBE" w:rsidRPr="00627AF0" w:rsidTr="00B22C33">
        <w:trPr>
          <w:trHeight w:val="1841"/>
        </w:trPr>
        <w:tc>
          <w:tcPr>
            <w:tcW w:w="2410" w:type="dxa"/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(1) ข้อตกลงเพื่อให้บรรลุสัมฤทธิ์/งาน/กิจกรรม/โครงการ</w:t>
            </w:r>
          </w:p>
        </w:tc>
        <w:tc>
          <w:tcPr>
            <w:tcW w:w="4678" w:type="dxa"/>
            <w:shd w:val="clear" w:color="auto" w:fill="D9D9D9"/>
          </w:tcPr>
          <w:p w:rsidR="00DE0BBE" w:rsidRDefault="00DE0BBE" w:rsidP="00C95ACE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(2) ตัวชี้วัด/เกณฑ์การประเมิน</w:t>
            </w:r>
          </w:p>
          <w:p w:rsidR="00DE0BBE" w:rsidRPr="00627AF0" w:rsidRDefault="00DE0BBE" w:rsidP="00027CA8">
            <w:pPr>
              <w:ind w:left="3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(ระดับ 1- 5 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1984" w:type="dxa"/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(3) ระดับค่าเป้าหมาย</w:t>
            </w:r>
          </w:p>
        </w:tc>
        <w:tc>
          <w:tcPr>
            <w:tcW w:w="851" w:type="dxa"/>
            <w:shd w:val="clear" w:color="auto" w:fill="D9D9D9"/>
          </w:tcPr>
          <w:p w:rsidR="00DE0BBE" w:rsidRPr="00627AF0" w:rsidRDefault="00810396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DE0BBE"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 น้ำหนัก*</w:t>
            </w:r>
          </w:p>
        </w:tc>
        <w:tc>
          <w:tcPr>
            <w:tcW w:w="850" w:type="dxa"/>
            <w:shd w:val="clear" w:color="auto" w:fill="D9D9D9"/>
          </w:tcPr>
          <w:p w:rsidR="00DE0BBE" w:rsidRPr="00627AF0" w:rsidRDefault="00810396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="00DE0BBE"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    ค่าคะแนนถ่วงน้ำหนัก</w:t>
            </w: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FB51FB" w:rsidRDefault="00810396" w:rsidP="00C95AC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B51FB">
              <w:rPr>
                <w:rFonts w:ascii="TH SarabunPSK" w:hAnsi="TH SarabunPSK" w:cs="TH SarabunPSK"/>
                <w:b/>
                <w:bCs/>
              </w:rPr>
              <w:t>1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FB51FB">
              <w:rPr>
                <w:rFonts w:ascii="TH SarabunPSK" w:hAnsi="TH SarabunPSK" w:cs="TH SarabunPSK"/>
                <w:b/>
                <w:bCs/>
              </w:rPr>
              <w:t>2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 xml:space="preserve"> งานสนองตอบต่อยุทธศาสตร์การพัฒนาของหน่วยงาน/มหาวิทยาลัย</w:t>
            </w:r>
          </w:p>
          <w:p w:rsidR="00810396" w:rsidRPr="00FB51FB" w:rsidRDefault="00810396" w:rsidP="00C95AC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>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78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810396" w:rsidRPr="00627AF0" w:rsidRDefault="00810396" w:rsidP="00C95ACE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B22C33" w:rsidRDefault="00810396" w:rsidP="00027CA8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B22C33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>.......</w:t>
            </w:r>
          </w:p>
          <w:p w:rsidR="00810396" w:rsidRPr="00FB51FB" w:rsidRDefault="00810396" w:rsidP="00027CA8">
            <w:pPr>
              <w:rPr>
                <w:rFonts w:ascii="TH SarabunPSK" w:hAnsi="TH SarabunPSK" w:cs="TH SarabunPSK"/>
                <w:b/>
                <w:bCs/>
              </w:rPr>
            </w:pPr>
            <w:r w:rsidRPr="00FB51FB">
              <w:rPr>
                <w:rFonts w:ascii="TH SarabunPSK" w:hAnsi="TH SarabunPSK" w:cs="TH SarabunPSK"/>
                <w:b/>
                <w:bCs/>
                <w:cs/>
              </w:rPr>
              <w:t>..............</w:t>
            </w:r>
            <w:r w:rsidR="00B22C33">
              <w:rPr>
                <w:rFonts w:ascii="TH SarabunPSK" w:hAnsi="TH SarabunPSK" w:cs="TH SarabunPSK"/>
                <w:b/>
                <w:bCs/>
                <w:cs/>
              </w:rPr>
              <w:t>...............................</w:t>
            </w:r>
          </w:p>
          <w:p w:rsidR="00810396" w:rsidRPr="00FB51FB" w:rsidRDefault="00810396" w:rsidP="00C95AC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8" w:type="dxa"/>
          </w:tcPr>
          <w:p w:rsidR="00810396" w:rsidRPr="00627AF0" w:rsidRDefault="00810396" w:rsidP="000C792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0C792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0C792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0C792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0C792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10396" w:rsidRPr="00C95CD9" w:rsidRDefault="00810396" w:rsidP="00C95AC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C95CD9">
              <w:rPr>
                <w:rFonts w:ascii="TH SarabunPSK" w:hAnsi="TH SarabunPSK" w:cs="TH SarabunPSK"/>
                <w:b/>
                <w:bCs/>
              </w:rPr>
              <w:t>1</w:t>
            </w:r>
            <w:r w:rsidRPr="00C95CD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C95CD9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95CD9">
              <w:rPr>
                <w:rFonts w:ascii="TH SarabunPSK" w:hAnsi="TH SarabunPSK" w:cs="TH SarabunPSK"/>
                <w:b/>
                <w:bCs/>
                <w:cs/>
              </w:rPr>
              <w:t>งานประกันคุณภาพการศึกษา</w:t>
            </w:r>
          </w:p>
          <w:p w:rsidR="00810396" w:rsidRPr="000C792F" w:rsidRDefault="00810396" w:rsidP="00C95ACE">
            <w:pPr>
              <w:rPr>
                <w:rFonts w:ascii="TH SarabunPSK" w:hAnsi="TH SarabunPSK" w:cs="TH SarabunPSK"/>
              </w:rPr>
            </w:pPr>
            <w:r w:rsidRPr="000C792F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 w:rsidRPr="000C792F">
              <w:rPr>
                <w:rFonts w:ascii="TH SarabunPSK" w:hAnsi="TH SarabunPSK" w:cs="TH SarabunPSK"/>
              </w:rPr>
              <w:t>1</w:t>
            </w:r>
            <w:r w:rsidRPr="000C792F">
              <w:rPr>
                <w:rFonts w:ascii="TH SarabunPSK" w:hAnsi="TH SarabunPSK" w:cs="TH SarabunPSK"/>
                <w:cs/>
              </w:rPr>
              <w:t>.</w:t>
            </w:r>
            <w:r w:rsidRPr="000C792F">
              <w:rPr>
                <w:rFonts w:ascii="TH SarabunPSK" w:hAnsi="TH SarabunPSK" w:cs="TH SarabunPSK"/>
              </w:rPr>
              <w:t>3</w:t>
            </w:r>
            <w:r w:rsidRPr="000C792F">
              <w:rPr>
                <w:rFonts w:ascii="TH SarabunPSK" w:hAnsi="TH SarabunPSK" w:cs="TH SarabunPSK"/>
                <w:cs/>
              </w:rPr>
              <w:t>.</w:t>
            </w:r>
            <w:r w:rsidRPr="000C792F">
              <w:rPr>
                <w:rFonts w:ascii="TH SarabunPSK" w:hAnsi="TH SarabunPSK" w:cs="TH SarabunPSK"/>
              </w:rPr>
              <w:t>1</w:t>
            </w:r>
          </w:p>
          <w:p w:rsidR="00810396" w:rsidRPr="000C792F" w:rsidRDefault="00810396" w:rsidP="00C95ACE">
            <w:pPr>
              <w:rPr>
                <w:rFonts w:ascii="TH SarabunPSK" w:hAnsi="TH SarabunPSK" w:cs="TH SarabunPSK"/>
              </w:rPr>
            </w:pPr>
            <w:r w:rsidRPr="000C792F">
              <w:rPr>
                <w:rFonts w:ascii="TH SarabunPSK" w:hAnsi="TH SarabunPSK" w:cs="TH SarabunPSK"/>
                <w:cs/>
              </w:rPr>
              <w:t>........................................</w:t>
            </w:r>
          </w:p>
          <w:p w:rsidR="00810396" w:rsidRPr="00627AF0" w:rsidRDefault="00810396" w:rsidP="00F00F0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78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</w:tbl>
    <w:p w:rsidR="00A72639" w:rsidRDefault="00A72639" w:rsidP="00A72639">
      <w:pPr>
        <w:framePr w:hSpace="180" w:wrap="around" w:vAnchor="text" w:hAnchor="page" w:x="582" w:y="2595"/>
        <w:suppressOverlap/>
        <w:rPr>
          <w:rFonts w:ascii="TH SarabunPSK" w:hAnsi="TH SarabunPSK" w:cs="TH SarabunPSK"/>
          <w:sz w:val="30"/>
          <w:szCs w:val="30"/>
        </w:rPr>
      </w:pPr>
    </w:p>
    <w:p w:rsidR="00A72639" w:rsidRPr="00810396" w:rsidRDefault="00A72639" w:rsidP="00A72639">
      <w:pPr>
        <w:framePr w:hSpace="180" w:wrap="around" w:vAnchor="text" w:hAnchor="page" w:x="582" w:y="2595"/>
        <w:suppressOverlap/>
        <w:rPr>
          <w:rFonts w:ascii="TH SarabunPSK" w:hAnsi="TH SarabunPSK" w:cs="TH SarabunPSK"/>
          <w:sz w:val="26"/>
          <w:szCs w:val="26"/>
          <w:cs/>
        </w:rPr>
      </w:pPr>
      <w:r w:rsidRPr="00810396">
        <w:rPr>
          <w:rFonts w:ascii="TH SarabunPSK" w:hAnsi="TH SarabunPSK" w:cs="TH SarabunPSK"/>
          <w:sz w:val="26"/>
          <w:szCs w:val="26"/>
          <w:cs/>
        </w:rPr>
        <w:t>หมายเหตุ      * น้ำหนัก หมายถึง ความสำคัญหรือความยากง่ายของงาน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984"/>
        <w:gridCol w:w="851"/>
        <w:gridCol w:w="850"/>
      </w:tblGrid>
      <w:tr w:rsidR="00810396" w:rsidRPr="00627AF0" w:rsidTr="00B22C33">
        <w:trPr>
          <w:trHeight w:val="3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Default="00810396" w:rsidP="000C792F">
            <w:pPr>
              <w:rPr>
                <w:rFonts w:ascii="TH SarabunPSK" w:hAnsi="TH SarabunPSK" w:cs="TH SarabunPSK"/>
                <w:b/>
                <w:bCs/>
              </w:rPr>
            </w:pPr>
          </w:p>
          <w:p w:rsidR="00810396" w:rsidRDefault="00810396" w:rsidP="000C792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  <w:p w:rsidR="00810396" w:rsidRPr="00FB51FB" w:rsidRDefault="00810396" w:rsidP="000C792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....................</w:t>
            </w:r>
            <w:r w:rsidRPr="00FB51FB">
              <w:rPr>
                <w:rFonts w:ascii="TH SarabunPSK" w:hAnsi="TH SarabunPSK" w:cs="TH SarabunPSK"/>
                <w:b/>
                <w:bCs/>
                <w:cs/>
              </w:rPr>
              <w:t>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</w:tbl>
    <w:p w:rsidR="00771BD8" w:rsidRDefault="00771BD8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771BD8" w:rsidRDefault="00771BD8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771BD8" w:rsidRDefault="00771BD8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771BD8" w:rsidRDefault="00771BD8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771BD8" w:rsidRDefault="00771BD8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B6632C" w:rsidRDefault="00B6632C" w:rsidP="00627AF0">
      <w:pPr>
        <w:jc w:val="center"/>
        <w:rPr>
          <w:rFonts w:ascii="TH SarabunPSK" w:hAnsi="TH SarabunPSK" w:cs="TH SarabunPSK"/>
          <w:sz w:val="30"/>
          <w:szCs w:val="30"/>
        </w:rPr>
      </w:pPr>
    </w:p>
    <w:p w:rsidR="00627AF0" w:rsidRPr="00627AF0" w:rsidRDefault="00627AF0" w:rsidP="00627AF0">
      <w:pPr>
        <w:jc w:val="center"/>
        <w:rPr>
          <w:rFonts w:ascii="TH SarabunPSK" w:hAnsi="TH SarabunPSK" w:cs="TH SarabunPSK"/>
          <w:sz w:val="30"/>
          <w:szCs w:val="30"/>
        </w:rPr>
      </w:pPr>
      <w:r w:rsidRPr="00627AF0">
        <w:rPr>
          <w:rFonts w:ascii="TH SarabunPSK" w:hAnsi="TH SarabunPSK" w:cs="TH SarabunPSK"/>
          <w:sz w:val="30"/>
          <w:szCs w:val="30"/>
          <w:cs/>
        </w:rPr>
        <w:t xml:space="preserve">- </w:t>
      </w:r>
      <w:r w:rsidRPr="00627AF0">
        <w:rPr>
          <w:rFonts w:ascii="TH SarabunPSK" w:hAnsi="TH SarabunPSK" w:cs="TH SarabunPSK"/>
          <w:sz w:val="30"/>
          <w:szCs w:val="30"/>
        </w:rPr>
        <w:t xml:space="preserve">3 </w:t>
      </w:r>
      <w:r w:rsidRPr="00627AF0">
        <w:rPr>
          <w:rFonts w:ascii="TH SarabunPSK" w:hAnsi="TH SarabunPSK" w:cs="TH SarabunPSK"/>
          <w:sz w:val="30"/>
          <w:szCs w:val="30"/>
          <w:cs/>
        </w:rPr>
        <w:t>-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984"/>
        <w:gridCol w:w="851"/>
        <w:gridCol w:w="850"/>
      </w:tblGrid>
      <w:tr w:rsidR="00DE0BBE" w:rsidRPr="00627AF0" w:rsidTr="00B22C33">
        <w:trPr>
          <w:trHeight w:val="1841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(1) ข้อตกลงเพื่อให้บรรลุสัมฤทธิ์/งาน/กิจกรรม/โครงการ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D9D9D9"/>
          </w:tcPr>
          <w:p w:rsidR="00DE0BBE" w:rsidRDefault="00DE0BBE" w:rsidP="00C95ACE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(2) ตัวชี้วัด/เกณฑ์การประเมิน</w:t>
            </w:r>
          </w:p>
          <w:p w:rsidR="00DE0BBE" w:rsidRPr="00627AF0" w:rsidRDefault="00DE0BBE" w:rsidP="00C95ACE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(ระดับ 1- 5  คือ</w:t>
            </w:r>
            <w:r w:rsidR="00810396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 </w:t>
            </w:r>
            <w:r w:rsidRPr="00627AF0">
              <w:rPr>
                <w:rFonts w:ascii="TH SarabunPSK" w:hAnsi="TH SarabunPSK" w:cs="TH SarabunPSK"/>
                <w:b/>
                <w:bCs/>
                <w:spacing w:val="-6"/>
                <w:cs/>
              </w:rPr>
              <w:t>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:rsidR="00DE0BBE" w:rsidRPr="00627AF0" w:rsidRDefault="00DE0BBE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(3) ระดับค่าเป้าหมาย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ที่คาดหวัง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/>
          </w:tcPr>
          <w:p w:rsidR="00DE0BBE" w:rsidRPr="00627AF0" w:rsidRDefault="00810396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DE0BBE"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 น้ำหนัก*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:rsidR="00DE0BBE" w:rsidRPr="00627AF0" w:rsidRDefault="00810396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="00DE0BBE"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    ค่าคะแนนถ่วงน้ำหนัก</w:t>
            </w:r>
          </w:p>
        </w:tc>
      </w:tr>
      <w:tr w:rsidR="00427586" w:rsidRPr="00627AF0" w:rsidTr="00427586">
        <w:trPr>
          <w:trHeight w:val="775"/>
        </w:trPr>
        <w:tc>
          <w:tcPr>
            <w:tcW w:w="9072" w:type="dxa"/>
            <w:gridSpan w:val="3"/>
            <w:shd w:val="clear" w:color="auto" w:fill="auto"/>
          </w:tcPr>
          <w:p w:rsidR="00427586" w:rsidRDefault="00427586" w:rsidP="0042758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ภาระงานอื่นที่ได้รับมอบหมาย ได้แก่ งานสนับสนุนวิชาการ งานบริการทั่วไป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งานบริการวิชาการ </w:t>
            </w:r>
          </w:p>
          <w:p w:rsidR="00427586" w:rsidRPr="00627AF0" w:rsidRDefault="00427586" w:rsidP="0042758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งานทำนุบำรุงศิลปวัฒนธรรมและหรืออนุรักษ์ทรัพยากรธรรมชาติ</w:t>
            </w:r>
          </w:p>
        </w:tc>
        <w:tc>
          <w:tcPr>
            <w:tcW w:w="851" w:type="dxa"/>
            <w:shd w:val="clear" w:color="auto" w:fill="auto"/>
          </w:tcPr>
          <w:p w:rsidR="00427586" w:rsidRPr="00627AF0" w:rsidRDefault="00427586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427586" w:rsidRPr="00627AF0" w:rsidRDefault="00427586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C95CD9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C95CD9">
              <w:rPr>
                <w:rFonts w:ascii="TH SarabunPSK" w:hAnsi="TH SarabunPSK" w:cs="TH SarabunPSK"/>
                <w:b/>
                <w:bCs/>
                <w:cs/>
              </w:rPr>
              <w:t>งานสนับสนุนวิชาการ</w:t>
            </w:r>
            <w:r w:rsidR="00B22C33" w:rsidRPr="00C95CD9">
              <w:rPr>
                <w:rFonts w:ascii="TH SarabunPSK" w:hAnsi="TH SarabunPSK" w:cs="TH SarabunPSK"/>
                <w:b/>
                <w:bCs/>
                <w:cs/>
              </w:rPr>
              <w:t xml:space="preserve">งานบริการทั่วไป </w:t>
            </w:r>
            <w:r w:rsidR="00B22C33" w:rsidRPr="00C95CD9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92F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</w:t>
            </w:r>
          </w:p>
        </w:tc>
        <w:tc>
          <w:tcPr>
            <w:tcW w:w="4678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A72639" w:rsidRDefault="00810396" w:rsidP="00A726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627AF0" w:rsidRDefault="00810396" w:rsidP="0042758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92F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</w:t>
            </w:r>
            <w:r w:rsidR="00A726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</w:t>
            </w:r>
          </w:p>
        </w:tc>
        <w:tc>
          <w:tcPr>
            <w:tcW w:w="4678" w:type="dxa"/>
          </w:tcPr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427586" w:rsidRDefault="00810396" w:rsidP="00C95ACE">
            <w:pPr>
              <w:rPr>
                <w:rFonts w:ascii="TH SarabunPSK" w:hAnsi="TH SarabunPSK" w:cs="TH SarabunPSK"/>
                <w:cs/>
              </w:rPr>
            </w:pPr>
            <w:r w:rsidRPr="00427586">
              <w:rPr>
                <w:rFonts w:ascii="TH SarabunPSK" w:hAnsi="TH SarabunPSK" w:cs="TH SarabunPSK"/>
              </w:rPr>
              <w:t>2</w:t>
            </w:r>
            <w:r w:rsidRPr="00427586">
              <w:rPr>
                <w:rFonts w:ascii="TH SarabunPSK" w:hAnsi="TH SarabunPSK" w:cs="TH SarabunPSK"/>
                <w:cs/>
              </w:rPr>
              <w:t>.</w:t>
            </w:r>
            <w:r w:rsidRPr="00427586">
              <w:rPr>
                <w:rFonts w:ascii="TH SarabunPSK" w:hAnsi="TH SarabunPSK" w:cs="TH SarabunPSK"/>
              </w:rPr>
              <w:t>2</w:t>
            </w:r>
            <w:r w:rsidRPr="0042758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งานบริการวิชาการ</w:t>
            </w:r>
          </w:p>
          <w:p w:rsidR="00810396" w:rsidRPr="00427586" w:rsidRDefault="00810396" w:rsidP="00C95ACE">
            <w:pPr>
              <w:rPr>
                <w:rFonts w:ascii="TH SarabunPSK" w:hAnsi="TH SarabunPSK" w:cs="TH SarabunPSK"/>
              </w:rPr>
            </w:pPr>
            <w:r w:rsidRPr="00427586">
              <w:rPr>
                <w:rFonts w:ascii="TH SarabunPSK" w:hAnsi="TH SarabunPSK" w:cs="TH SarabunPSK" w:hint="cs"/>
                <w:cs/>
              </w:rPr>
              <w:t xml:space="preserve">ตัวชี้วัด </w:t>
            </w:r>
            <w:r w:rsidRPr="00427586">
              <w:rPr>
                <w:rFonts w:ascii="TH SarabunPSK" w:hAnsi="TH SarabunPSK" w:cs="TH SarabunPSK"/>
              </w:rPr>
              <w:t>2</w:t>
            </w:r>
            <w:r w:rsidRPr="00427586">
              <w:rPr>
                <w:rFonts w:ascii="TH SarabunPSK" w:hAnsi="TH SarabunPSK" w:cs="TH SarabunPSK"/>
                <w:cs/>
              </w:rPr>
              <w:t>.</w:t>
            </w:r>
            <w:r w:rsidRPr="00427586">
              <w:rPr>
                <w:rFonts w:ascii="TH SarabunPSK" w:hAnsi="TH SarabunPSK" w:cs="TH SarabunPSK"/>
              </w:rPr>
              <w:t>2</w:t>
            </w:r>
            <w:r w:rsidRPr="00427586">
              <w:rPr>
                <w:rFonts w:ascii="TH SarabunPSK" w:hAnsi="TH SarabunPSK" w:cs="TH SarabunPSK"/>
                <w:cs/>
              </w:rPr>
              <w:t>.</w:t>
            </w:r>
            <w:r w:rsidRPr="00427586">
              <w:rPr>
                <w:rFonts w:ascii="TH SarabunPSK" w:hAnsi="TH SarabunPSK" w:cs="TH SarabunPSK"/>
              </w:rPr>
              <w:t>1</w:t>
            </w:r>
            <w:r w:rsidRPr="00427586">
              <w:rPr>
                <w:rFonts w:ascii="TH SarabunPSK" w:hAnsi="TH SarabunPSK" w:cs="TH SarabunPSK"/>
                <w:cs/>
              </w:rPr>
              <w:t>.....................</w:t>
            </w:r>
          </w:p>
          <w:p w:rsidR="00810396" w:rsidRPr="00427586" w:rsidRDefault="00810396" w:rsidP="00C95ACE">
            <w:pPr>
              <w:rPr>
                <w:rFonts w:ascii="TH SarabunPSK" w:hAnsi="TH SarabunPSK" w:cs="TH SarabunPSK"/>
              </w:rPr>
            </w:pPr>
            <w:r w:rsidRPr="00427586">
              <w:rPr>
                <w:rFonts w:ascii="TH SarabunPSK" w:hAnsi="TH SarabunPSK" w:cs="TH SarabunPSK"/>
                <w:cs/>
              </w:rPr>
              <w:t>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78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A72639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427586" w:rsidRDefault="00810396" w:rsidP="00427586">
            <w:pPr>
              <w:rPr>
                <w:rFonts w:ascii="TH SarabunPSK" w:hAnsi="TH SarabunPSK" w:cs="TH SarabunPSK"/>
              </w:rPr>
            </w:pPr>
            <w:r w:rsidRPr="00427586">
              <w:rPr>
                <w:rFonts w:ascii="TH SarabunPSK" w:hAnsi="TH SarabunPSK" w:cs="TH SarabunPSK" w:hint="cs"/>
                <w:cs/>
              </w:rPr>
              <w:t xml:space="preserve">ตัวชี้วัด </w:t>
            </w:r>
            <w:r w:rsidRPr="00427586">
              <w:rPr>
                <w:rFonts w:ascii="TH SarabunPSK" w:hAnsi="TH SarabunPSK" w:cs="TH SarabunPSK"/>
              </w:rPr>
              <w:t>2</w:t>
            </w:r>
            <w:r w:rsidRPr="00427586">
              <w:rPr>
                <w:rFonts w:ascii="TH SarabunPSK" w:hAnsi="TH SarabunPSK" w:cs="TH SarabunPSK"/>
                <w:cs/>
              </w:rPr>
              <w:t>.</w:t>
            </w:r>
            <w:r w:rsidRPr="00427586">
              <w:rPr>
                <w:rFonts w:ascii="TH SarabunPSK" w:hAnsi="TH SarabunPSK" w:cs="TH SarabunPSK"/>
              </w:rPr>
              <w:t>2</w:t>
            </w:r>
            <w:r w:rsidRPr="00427586">
              <w:rPr>
                <w:rFonts w:ascii="TH SarabunPSK" w:hAnsi="TH SarabunPSK" w:cs="TH SarabunPSK"/>
                <w:cs/>
              </w:rPr>
              <w:t>.</w:t>
            </w:r>
            <w:r w:rsidRPr="00427586">
              <w:rPr>
                <w:rFonts w:ascii="TH SarabunPSK" w:hAnsi="TH SarabunPSK" w:cs="TH SarabunPSK"/>
              </w:rPr>
              <w:t>1</w:t>
            </w:r>
            <w:r w:rsidRPr="00427586">
              <w:rPr>
                <w:rFonts w:ascii="TH SarabunPSK" w:hAnsi="TH SarabunPSK" w:cs="TH SarabunPSK"/>
                <w:cs/>
              </w:rPr>
              <w:t>.....................</w:t>
            </w:r>
          </w:p>
          <w:p w:rsidR="00810396" w:rsidRPr="00427586" w:rsidRDefault="00810396" w:rsidP="00427586">
            <w:pPr>
              <w:rPr>
                <w:rFonts w:ascii="TH SarabunPSK" w:hAnsi="TH SarabunPSK" w:cs="TH SarabunPSK"/>
              </w:rPr>
            </w:pPr>
            <w:r w:rsidRPr="00427586">
              <w:rPr>
                <w:rFonts w:ascii="TH SarabunPSK" w:hAnsi="TH SarabunPSK" w:cs="TH SarabunPSK"/>
                <w:cs/>
              </w:rPr>
              <w:t>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4275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</w:tc>
        <w:tc>
          <w:tcPr>
            <w:tcW w:w="1984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C95CD9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งานทำนุบำรุง</w:t>
            </w:r>
            <w:r w:rsidR="00A72639" w:rsidRPr="00C95C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ศิล</w:t>
            </w:r>
            <w:r w:rsidRPr="00C95C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</w:t>
            </w:r>
            <w:r w:rsidRPr="00C95C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วัฒนธรรมและหรืองานอนุรักษ์ทรัพยากรธรรมชาติ </w:t>
            </w:r>
          </w:p>
          <w:p w:rsidR="00810396" w:rsidRPr="00427586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75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 </w:t>
            </w:r>
            <w:r w:rsidRPr="0042758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42758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42758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42758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427586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427586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</w:p>
          <w:p w:rsidR="00810396" w:rsidRPr="00427586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758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A72639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</w:tbl>
    <w:p w:rsidR="00627AF0" w:rsidRDefault="00627AF0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771BD8" w:rsidRDefault="00771BD8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771BD8" w:rsidRDefault="00771BD8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771BD8" w:rsidRDefault="00771BD8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6632C" w:rsidRDefault="00B6632C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6632C" w:rsidRDefault="00B6632C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6632C" w:rsidRDefault="00B6632C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6632C" w:rsidRDefault="00B6632C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27AF0" w:rsidRPr="00627AF0" w:rsidRDefault="00627AF0" w:rsidP="00627AF0">
      <w:pPr>
        <w:jc w:val="center"/>
        <w:rPr>
          <w:rFonts w:ascii="TH SarabunPSK" w:hAnsi="TH SarabunPSK" w:cs="TH SarabunPSK"/>
          <w:sz w:val="30"/>
          <w:szCs w:val="30"/>
        </w:rPr>
      </w:pPr>
      <w:r w:rsidRPr="00627AF0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Pr="00627AF0">
        <w:rPr>
          <w:rFonts w:ascii="TH SarabunPSK" w:hAnsi="TH SarabunPSK" w:cs="TH SarabunPSK"/>
          <w:sz w:val="30"/>
          <w:szCs w:val="30"/>
        </w:rPr>
        <w:t xml:space="preserve">4 </w:t>
      </w:r>
      <w:r w:rsidRPr="00627AF0">
        <w:rPr>
          <w:rFonts w:ascii="TH SarabunPSK" w:hAnsi="TH SarabunPSK" w:cs="TH SarabunPSK"/>
          <w:sz w:val="30"/>
          <w:szCs w:val="30"/>
          <w:cs/>
        </w:rPr>
        <w:t>-</w:t>
      </w:r>
    </w:p>
    <w:tbl>
      <w:tblPr>
        <w:tblpPr w:leftFromText="180" w:rightFromText="180" w:vertAnchor="text" w:horzAnchor="margin" w:tblpX="-493" w:tblpY="271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711"/>
        <w:gridCol w:w="1951"/>
        <w:gridCol w:w="851"/>
        <w:gridCol w:w="1026"/>
      </w:tblGrid>
      <w:tr w:rsidR="00956297" w:rsidRPr="00627AF0" w:rsidTr="00B22C33">
        <w:trPr>
          <w:trHeight w:val="1253"/>
        </w:trPr>
        <w:tc>
          <w:tcPr>
            <w:tcW w:w="2410" w:type="dxa"/>
            <w:shd w:val="clear" w:color="auto" w:fill="D9D9D9"/>
          </w:tcPr>
          <w:p w:rsidR="00956297" w:rsidRPr="00771BD8" w:rsidRDefault="00956297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(1) ข้อตกลงเพื่อให้บรรลุสัมฤทธิ์/งาน/กิจกรรม/โครงการ</w:t>
            </w:r>
          </w:p>
        </w:tc>
        <w:tc>
          <w:tcPr>
            <w:tcW w:w="4711" w:type="dxa"/>
            <w:shd w:val="clear" w:color="auto" w:fill="D9D9D9"/>
          </w:tcPr>
          <w:p w:rsidR="00956297" w:rsidRPr="00771BD8" w:rsidRDefault="00956297" w:rsidP="00E200B4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(2) ตัวชี้วัด/เกณฑ์การประเมิน</w:t>
            </w:r>
          </w:p>
          <w:p w:rsidR="00956297" w:rsidRPr="00771BD8" w:rsidRDefault="00956297" w:rsidP="00E200B4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1BD8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(ระดับ 1- 5  คือ</w:t>
            </w:r>
            <w:r w:rsidRPr="00771BD8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 </w:t>
            </w:r>
            <w:r w:rsidRPr="00771BD8">
              <w:rPr>
                <w:rFonts w:ascii="TH SarabunPSK" w:hAnsi="TH SarabunPSK" w:cs="TH SarabunPSK"/>
                <w:b/>
                <w:bCs/>
                <w:spacing w:val="-6"/>
                <w:cs/>
              </w:rPr>
              <w:t>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1951" w:type="dxa"/>
            <w:shd w:val="clear" w:color="auto" w:fill="D9D9D9"/>
          </w:tcPr>
          <w:p w:rsidR="00956297" w:rsidRPr="00771BD8" w:rsidRDefault="00956297" w:rsidP="00E200B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(3) ระดับค่าเป้าหมาย</w:t>
            </w:r>
            <w:r w:rsidRPr="00771BD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ที่คาดหวัง</w:t>
            </w:r>
          </w:p>
        </w:tc>
        <w:tc>
          <w:tcPr>
            <w:tcW w:w="851" w:type="dxa"/>
            <w:shd w:val="clear" w:color="auto" w:fill="D9D9D9"/>
          </w:tcPr>
          <w:p w:rsidR="00956297" w:rsidRPr="00771BD8" w:rsidRDefault="00956297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 น้ำหนัก*</w:t>
            </w:r>
          </w:p>
        </w:tc>
        <w:tc>
          <w:tcPr>
            <w:tcW w:w="1026" w:type="dxa"/>
            <w:shd w:val="clear" w:color="auto" w:fill="D9D9D9"/>
          </w:tcPr>
          <w:p w:rsidR="00956297" w:rsidRPr="00771BD8" w:rsidRDefault="00956297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771B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    ค่าคะแนนถ่วงน้ำหนัก</w:t>
            </w:r>
            <w:r w:rsidRPr="00771BD8">
              <w:rPr>
                <w:rFonts w:ascii="TH SarabunPSK" w:hAnsi="TH SarabunPSK" w:cs="TH SarabunPSK"/>
                <w:b/>
                <w:bCs/>
                <w:sz w:val="14"/>
                <w:szCs w:val="14"/>
                <w:cs/>
              </w:rPr>
              <w:t>**</w:t>
            </w: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งานคณะกรรมการ/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คณะทำงาน 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เรื่อง...................................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1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810396" w:rsidRPr="00627AF0" w:rsidRDefault="00810396" w:rsidP="00C95ACE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  <w:tr w:rsidR="00810396" w:rsidRPr="00627AF0" w:rsidTr="00B22C33">
        <w:trPr>
          <w:trHeight w:val="362"/>
        </w:trPr>
        <w:tc>
          <w:tcPr>
            <w:tcW w:w="2410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เรื่อง...................................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  <w:tc>
          <w:tcPr>
            <w:tcW w:w="471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7AF0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810396" w:rsidRPr="00627AF0" w:rsidRDefault="00810396" w:rsidP="00C95ACE">
            <w:pPr>
              <w:rPr>
                <w:rFonts w:ascii="TH SarabunPSK" w:hAnsi="TH SarabunPSK" w:cs="TH SarabunPSK"/>
              </w:rPr>
            </w:pPr>
          </w:p>
        </w:tc>
      </w:tr>
    </w:tbl>
    <w:p w:rsidR="00627AF0" w:rsidRPr="00627AF0" w:rsidRDefault="00627AF0" w:rsidP="00627AF0">
      <w:pPr>
        <w:framePr w:hSpace="180" w:wrap="around" w:vAnchor="text" w:hAnchor="page" w:x="811" w:y="1"/>
        <w:suppressOverlap/>
        <w:rPr>
          <w:rFonts w:ascii="TH SarabunPSK" w:hAnsi="TH SarabunPSK" w:cs="TH SarabunPSK"/>
          <w:b/>
          <w:bCs/>
          <w:sz w:val="12"/>
          <w:szCs w:val="12"/>
        </w:rPr>
      </w:pPr>
    </w:p>
    <w:p w:rsidR="00A72639" w:rsidRPr="00627AF0" w:rsidRDefault="00A72639" w:rsidP="00A72639">
      <w:pPr>
        <w:framePr w:hSpace="180" w:wrap="around" w:vAnchor="text" w:hAnchor="page" w:x="499" w:y="6947"/>
        <w:suppressOverlap/>
        <w:rPr>
          <w:rFonts w:ascii="TH SarabunPSK" w:hAnsi="TH SarabunPSK" w:cs="TH SarabunPSK"/>
          <w:b/>
          <w:bCs/>
          <w:sz w:val="12"/>
          <w:szCs w:val="12"/>
        </w:rPr>
      </w:pPr>
    </w:p>
    <w:p w:rsidR="00A72639" w:rsidRPr="00405E31" w:rsidRDefault="00A72639" w:rsidP="00A72639">
      <w:pPr>
        <w:framePr w:hSpace="180" w:wrap="around" w:vAnchor="text" w:hAnchor="page" w:x="499" w:y="6947"/>
        <w:suppressOverlap/>
        <w:rPr>
          <w:rFonts w:ascii="TH SarabunPSK" w:hAnsi="TH SarabunPSK" w:cs="TH SarabunPSK"/>
          <w:cs/>
        </w:rPr>
      </w:pPr>
      <w:r w:rsidRPr="00405E31">
        <w:rPr>
          <w:rFonts w:ascii="TH SarabunPSK" w:hAnsi="TH SarabunPSK" w:cs="TH SarabunPSK"/>
          <w:cs/>
        </w:rPr>
        <w:t>หมายเหตุ      * น้ำหนัก หมายถึง ความสำคัญหรือความยากง่ายของงาน</w:t>
      </w:r>
    </w:p>
    <w:p w:rsidR="00A72639" w:rsidRPr="00627AF0" w:rsidRDefault="00A72639" w:rsidP="00A72639">
      <w:pPr>
        <w:framePr w:hSpace="180" w:wrap="around" w:vAnchor="text" w:hAnchor="page" w:x="499" w:y="6947"/>
        <w:suppressOverlap/>
        <w:rPr>
          <w:rFonts w:ascii="TH SarabunPSK" w:hAnsi="TH SarabunPSK" w:cs="TH SarabunPSK"/>
          <w:b/>
          <w:bCs/>
          <w:sz w:val="20"/>
          <w:szCs w:val="20"/>
        </w:rPr>
      </w:pPr>
      <w:r w:rsidRPr="00627AF0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</w:t>
      </w:r>
    </w:p>
    <w:p w:rsidR="00627AF0" w:rsidRPr="00627AF0" w:rsidRDefault="00627AF0" w:rsidP="00627AF0">
      <w:pPr>
        <w:rPr>
          <w:rFonts w:ascii="TH SarabunPSK" w:hAnsi="TH SarabunPSK" w:cs="TH SarabunPSK"/>
          <w:sz w:val="30"/>
          <w:szCs w:val="30"/>
        </w:rPr>
      </w:pPr>
    </w:p>
    <w:p w:rsidR="00627AF0" w:rsidRDefault="00627AF0" w:rsidP="00627AF0">
      <w:pPr>
        <w:rPr>
          <w:rFonts w:ascii="TH SarabunPSK" w:hAnsi="TH SarabunPSK" w:cs="TH SarabunPSK"/>
          <w:sz w:val="30"/>
          <w:szCs w:val="30"/>
        </w:rPr>
      </w:pPr>
    </w:p>
    <w:p w:rsidR="00627AF0" w:rsidRDefault="00627AF0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810396" w:rsidRDefault="00810396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B6632C" w:rsidRDefault="00B6632C" w:rsidP="00627AF0">
      <w:pPr>
        <w:rPr>
          <w:rFonts w:ascii="TH SarabunPSK" w:hAnsi="TH SarabunPSK" w:cs="TH SarabunPSK"/>
        </w:rPr>
      </w:pPr>
    </w:p>
    <w:p w:rsidR="00B6632C" w:rsidRDefault="00B6632C" w:rsidP="00627AF0">
      <w:pPr>
        <w:rPr>
          <w:rFonts w:ascii="TH SarabunPSK" w:hAnsi="TH SarabunPSK" w:cs="TH SarabunPSK"/>
        </w:rPr>
      </w:pPr>
    </w:p>
    <w:p w:rsidR="00B6632C" w:rsidRDefault="00B6632C" w:rsidP="00627AF0">
      <w:pPr>
        <w:rPr>
          <w:rFonts w:ascii="TH SarabunPSK" w:hAnsi="TH SarabunPSK" w:cs="TH SarabunPSK"/>
        </w:rPr>
      </w:pPr>
    </w:p>
    <w:p w:rsidR="00B6632C" w:rsidRDefault="00B6632C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405E31" w:rsidRDefault="00405E31" w:rsidP="00627AF0">
      <w:pPr>
        <w:rPr>
          <w:rFonts w:ascii="TH SarabunPSK" w:hAnsi="TH SarabunPSK" w:cs="TH SarabunPSK"/>
        </w:rPr>
      </w:pPr>
    </w:p>
    <w:p w:rsidR="00C66C0A" w:rsidRDefault="00C66C0A" w:rsidP="00627AF0">
      <w:pPr>
        <w:rPr>
          <w:rFonts w:ascii="TH SarabunPSK" w:hAnsi="TH SarabunPSK" w:cs="TH SarabunPSK"/>
        </w:rPr>
      </w:pPr>
    </w:p>
    <w:p w:rsidR="00C66C0A" w:rsidRPr="00C66C0A" w:rsidRDefault="00CE7E25" w:rsidP="00627A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๒. </w:t>
      </w:r>
      <w:r w:rsidR="00C66C0A" w:rsidRPr="00C66C0A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ข้อตกลงด้านพฤติกรรมการปฏิบัติราชการ</w:t>
      </w:r>
      <w:r w:rsidR="00C66C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668"/>
        <w:gridCol w:w="1876"/>
      </w:tblGrid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68" w:type="dxa"/>
            <w:shd w:val="clear" w:color="auto" w:fill="auto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B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  <w:tc>
          <w:tcPr>
            <w:tcW w:w="1876" w:type="dxa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B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ระดับสมรรถนะที่</w:t>
            </w:r>
            <w:r w:rsidR="00810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ผู้รับการประเมินคาดหวัง</w:t>
            </w:r>
          </w:p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7E25" w:rsidRPr="00CE2E4D" w:rsidTr="00DE0BBE">
        <w:tc>
          <w:tcPr>
            <w:tcW w:w="5670" w:type="dxa"/>
            <w:gridSpan w:val="2"/>
            <w:shd w:val="clear" w:color="auto" w:fill="auto"/>
          </w:tcPr>
          <w:p w:rsidR="00CE7E25" w:rsidRPr="00EA1C80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 xml:space="preserve">1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สมรรถนะหลัก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1  </w:t>
            </w:r>
            <w:r>
              <w:rPr>
                <w:rFonts w:ascii="TH SarabunPSK" w:hAnsi="TH SarabunPSK" w:cs="TH SarabunPSK" w:hint="cs"/>
                <w:cs/>
              </w:rPr>
              <w:t>การมุ่งผลสัมฤทธิ์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2.1.2  การบริการที่ดี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2.1.3  การสั่งสมความเชี่ยวชาญในงานอาชีพ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2.1.4  การยึดมั่นในความถูกต้องชอบธรรม  และจริยธรรม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2.1.5  การทำงานเป็นทีม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0" w:type="dxa"/>
            <w:gridSpan w:val="2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 xml:space="preserve">2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สมรรถนะประจำสายงาน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4</w:t>
            </w:r>
            <w:bookmarkStart w:id="0" w:name="_GoBack"/>
            <w:bookmarkEnd w:id="0"/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:rsidR="00CE7E25" w:rsidRP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</w:p>
    <w:p w:rsid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ผู้ประเมินและผู้รับการประเมินได้ตกลงร่วมกัน และเห็นพ้องกันแล้ว  จึงลงลายมือชื่อไว้เป็นหลักฐาน</w:t>
      </w:r>
    </w:p>
    <w:p w:rsidR="008735E4" w:rsidRDefault="008735E4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 w:hint="cs"/>
          <w:sz w:val="30"/>
          <w:szCs w:val="30"/>
        </w:rPr>
      </w:pPr>
    </w:p>
    <w:p w:rsid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</w:p>
    <w:p w:rsidR="00A72639" w:rsidRDefault="00A72639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</w:p>
    <w:p w:rsidR="00CE7E25" w:rsidRPr="00CE2E4D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ลงชื่อ.......................................................ผู้รับการประเมิ</w:t>
      </w:r>
      <w:r>
        <w:rPr>
          <w:rFonts w:ascii="TH SarabunPSK" w:hAnsi="TH SarabunPSK" w:cs="TH SarabunPSK"/>
          <w:sz w:val="30"/>
          <w:szCs w:val="30"/>
          <w:cs/>
        </w:rPr>
        <w:t>น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ลงชื่อ........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ผู้ประเมิน</w:t>
      </w:r>
      <w:r w:rsidRPr="00CE2E4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E7E25" w:rsidRPr="00CE2E4D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 xml:space="preserve">      (..........................................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E2E4D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.....)</w:t>
      </w:r>
    </w:p>
    <w:p w:rsidR="00CE7E25" w:rsidRPr="00CE2E4D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>ตำแหน่ง..............................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64576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CE2E4D">
        <w:rPr>
          <w:rFonts w:ascii="TH SarabunPSK" w:hAnsi="TH SarabunPSK" w:cs="TH SarabunPSK"/>
          <w:sz w:val="30"/>
          <w:szCs w:val="30"/>
          <w:cs/>
        </w:rPr>
        <w:t>คณบดี</w:t>
      </w:r>
      <w:r>
        <w:rPr>
          <w:rFonts w:ascii="TH SarabunPSK" w:hAnsi="TH SarabunPSK" w:cs="TH SarabunPSK" w:hint="cs"/>
          <w:sz w:val="30"/>
          <w:szCs w:val="30"/>
          <w:cs/>
        </w:rPr>
        <w:t>/ผู้อำนวยการสำนัก/สถาบัน..........................</w:t>
      </w:r>
    </w:p>
    <w:p w:rsid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>................/.........................</w:t>
      </w:r>
      <w:r>
        <w:rPr>
          <w:rFonts w:ascii="TH SarabunPSK" w:hAnsi="TH SarabunPSK" w:cs="TH SarabunPSK"/>
          <w:sz w:val="30"/>
          <w:szCs w:val="30"/>
          <w:cs/>
        </w:rPr>
        <w:t>....../.................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CE2E4D">
        <w:rPr>
          <w:rFonts w:ascii="TH SarabunPSK" w:hAnsi="TH SarabunPSK" w:cs="TH SarabunPSK"/>
          <w:sz w:val="30"/>
          <w:szCs w:val="30"/>
          <w:cs/>
        </w:rPr>
        <w:t>.............../....................../..................</w:t>
      </w:r>
    </w:p>
    <w:p w:rsidR="00C66C0A" w:rsidRPr="00627AF0" w:rsidRDefault="00C66C0A" w:rsidP="00627AF0">
      <w:pPr>
        <w:rPr>
          <w:rFonts w:ascii="TH SarabunPSK" w:hAnsi="TH SarabunPSK" w:cs="TH SarabunPSK"/>
          <w:cs/>
        </w:rPr>
      </w:pPr>
    </w:p>
    <w:sectPr w:rsidR="00C66C0A" w:rsidRPr="00627AF0" w:rsidSect="00627AF0">
      <w:pgSz w:w="11909" w:h="16834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46A"/>
    <w:multiLevelType w:val="hybridMultilevel"/>
    <w:tmpl w:val="6952DDE4"/>
    <w:lvl w:ilvl="0" w:tplc="FA84434E">
      <w:start w:val="3"/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11BC0518"/>
    <w:multiLevelType w:val="hybridMultilevel"/>
    <w:tmpl w:val="8466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156A"/>
    <w:multiLevelType w:val="hybridMultilevel"/>
    <w:tmpl w:val="17E6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4BC3"/>
    <w:multiLevelType w:val="hybridMultilevel"/>
    <w:tmpl w:val="957AED90"/>
    <w:lvl w:ilvl="0" w:tplc="48D4660E">
      <w:start w:val="3"/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51DD6473"/>
    <w:multiLevelType w:val="hybridMultilevel"/>
    <w:tmpl w:val="9B44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666E"/>
    <w:multiLevelType w:val="hybridMultilevel"/>
    <w:tmpl w:val="FE687D4C"/>
    <w:lvl w:ilvl="0" w:tplc="70667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87BDD"/>
    <w:rsid w:val="00027CA8"/>
    <w:rsid w:val="00032927"/>
    <w:rsid w:val="0006388C"/>
    <w:rsid w:val="0009187C"/>
    <w:rsid w:val="000B0F67"/>
    <w:rsid w:val="000C792F"/>
    <w:rsid w:val="000D3D16"/>
    <w:rsid w:val="00183E24"/>
    <w:rsid w:val="00186A71"/>
    <w:rsid w:val="001F4D8E"/>
    <w:rsid w:val="0024698E"/>
    <w:rsid w:val="0027488B"/>
    <w:rsid w:val="00277D99"/>
    <w:rsid w:val="00286AF3"/>
    <w:rsid w:val="0029129F"/>
    <w:rsid w:val="002C0812"/>
    <w:rsid w:val="00335A88"/>
    <w:rsid w:val="00345C43"/>
    <w:rsid w:val="00356921"/>
    <w:rsid w:val="003A374E"/>
    <w:rsid w:val="00405E31"/>
    <w:rsid w:val="004075D1"/>
    <w:rsid w:val="00407BAB"/>
    <w:rsid w:val="00421B0B"/>
    <w:rsid w:val="00422CC4"/>
    <w:rsid w:val="00427586"/>
    <w:rsid w:val="00497216"/>
    <w:rsid w:val="00505B3B"/>
    <w:rsid w:val="0056030B"/>
    <w:rsid w:val="005D04CE"/>
    <w:rsid w:val="00627AF0"/>
    <w:rsid w:val="0064576D"/>
    <w:rsid w:val="006828F7"/>
    <w:rsid w:val="00716EB7"/>
    <w:rsid w:val="007466A9"/>
    <w:rsid w:val="00771BD8"/>
    <w:rsid w:val="00786005"/>
    <w:rsid w:val="00793311"/>
    <w:rsid w:val="007D7942"/>
    <w:rsid w:val="00810396"/>
    <w:rsid w:val="008235F3"/>
    <w:rsid w:val="00860870"/>
    <w:rsid w:val="008735E4"/>
    <w:rsid w:val="00887BDD"/>
    <w:rsid w:val="008B4363"/>
    <w:rsid w:val="008D314A"/>
    <w:rsid w:val="00956297"/>
    <w:rsid w:val="009B6024"/>
    <w:rsid w:val="009C3A20"/>
    <w:rsid w:val="00A31C4F"/>
    <w:rsid w:val="00A72639"/>
    <w:rsid w:val="00A855B5"/>
    <w:rsid w:val="00A96AB2"/>
    <w:rsid w:val="00AB7C66"/>
    <w:rsid w:val="00AF76C5"/>
    <w:rsid w:val="00B0178C"/>
    <w:rsid w:val="00B22C33"/>
    <w:rsid w:val="00B26ACA"/>
    <w:rsid w:val="00B3521C"/>
    <w:rsid w:val="00B36637"/>
    <w:rsid w:val="00B624E4"/>
    <w:rsid w:val="00B6632C"/>
    <w:rsid w:val="00BD114D"/>
    <w:rsid w:val="00C40889"/>
    <w:rsid w:val="00C66C0A"/>
    <w:rsid w:val="00C8241A"/>
    <w:rsid w:val="00C95ACE"/>
    <w:rsid w:val="00C95CD9"/>
    <w:rsid w:val="00CB6070"/>
    <w:rsid w:val="00CC0E60"/>
    <w:rsid w:val="00CE7E25"/>
    <w:rsid w:val="00D11956"/>
    <w:rsid w:val="00D459F8"/>
    <w:rsid w:val="00DE0BBE"/>
    <w:rsid w:val="00E03543"/>
    <w:rsid w:val="00E10E00"/>
    <w:rsid w:val="00E71049"/>
    <w:rsid w:val="00E9582B"/>
    <w:rsid w:val="00EC3DD6"/>
    <w:rsid w:val="00F00F04"/>
    <w:rsid w:val="00F220DE"/>
    <w:rsid w:val="00FB51FB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F0B1"/>
  <w15:docId w15:val="{3CCC4737-46A3-4C81-8A30-49316F5C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DE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793311"/>
    <w:pPr>
      <w:keepNext/>
      <w:outlineLvl w:val="0"/>
    </w:pPr>
    <w:rPr>
      <w:rFonts w:eastAsia="Times New Roman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93311"/>
    <w:pPr>
      <w:keepNext/>
      <w:tabs>
        <w:tab w:val="left" w:pos="540"/>
      </w:tabs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793311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793311"/>
    <w:pPr>
      <w:keepNext/>
      <w:spacing w:before="240" w:after="60"/>
      <w:outlineLvl w:val="3"/>
    </w:pPr>
    <w:rPr>
      <w:rFonts w:ascii="Times New Roman" w:eastAsia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qFormat/>
    <w:rsid w:val="00793311"/>
    <w:pPr>
      <w:keepNext/>
      <w:jc w:val="center"/>
      <w:outlineLvl w:val="4"/>
    </w:pPr>
    <w:rPr>
      <w:rFonts w:cs="DilleniaUPC"/>
      <w:b/>
      <w:bCs/>
      <w:sz w:val="44"/>
      <w:szCs w:val="44"/>
    </w:rPr>
  </w:style>
  <w:style w:type="paragraph" w:styleId="6">
    <w:name w:val="heading 6"/>
    <w:basedOn w:val="a"/>
    <w:next w:val="a"/>
    <w:link w:val="60"/>
    <w:qFormat/>
    <w:rsid w:val="00793311"/>
    <w:pPr>
      <w:keepNext/>
      <w:outlineLvl w:val="5"/>
    </w:pPr>
    <w:rPr>
      <w:rFonts w:cs="DilleniaUPC"/>
      <w:sz w:val="36"/>
      <w:szCs w:val="36"/>
    </w:rPr>
  </w:style>
  <w:style w:type="paragraph" w:styleId="7">
    <w:name w:val="heading 7"/>
    <w:basedOn w:val="a"/>
    <w:next w:val="a"/>
    <w:link w:val="70"/>
    <w:qFormat/>
    <w:rsid w:val="00793311"/>
    <w:pPr>
      <w:keepNext/>
      <w:outlineLvl w:val="6"/>
    </w:pPr>
    <w:rPr>
      <w:rFonts w:cs="Dilleni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793311"/>
    <w:pPr>
      <w:keepNext/>
      <w:outlineLvl w:val="7"/>
    </w:pPr>
    <w:rPr>
      <w:rFonts w:cs="DilleniaUPC"/>
      <w:b/>
      <w:bCs/>
      <w:i/>
      <w:iCs/>
      <w:sz w:val="36"/>
      <w:szCs w:val="36"/>
    </w:rPr>
  </w:style>
  <w:style w:type="paragraph" w:styleId="9">
    <w:name w:val="heading 9"/>
    <w:basedOn w:val="a"/>
    <w:next w:val="a"/>
    <w:link w:val="90"/>
    <w:qFormat/>
    <w:rsid w:val="00793311"/>
    <w:pPr>
      <w:keepNext/>
      <w:jc w:val="center"/>
      <w:outlineLvl w:val="8"/>
    </w:pPr>
    <w:rPr>
      <w:rFonts w:cs="Dillen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93311"/>
    <w:rPr>
      <w:rFonts w:ascii="Cordia New" w:hAnsi="Cordia New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93311"/>
    <w:rPr>
      <w:rFonts w:ascii="Cordia New" w:eastAsia="Cordia New" w:hAnsi="Cordia New"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93311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793311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793311"/>
    <w:rPr>
      <w:rFonts w:ascii="Cordia New" w:eastAsia="Cordia New" w:hAnsi="Cordia New" w:cs="DilleniaUPC"/>
      <w:b/>
      <w:bCs/>
      <w:sz w:val="44"/>
      <w:szCs w:val="44"/>
    </w:rPr>
  </w:style>
  <w:style w:type="character" w:customStyle="1" w:styleId="60">
    <w:name w:val="หัวเรื่อง 6 อักขระ"/>
    <w:basedOn w:val="a0"/>
    <w:link w:val="6"/>
    <w:rsid w:val="00793311"/>
    <w:rPr>
      <w:rFonts w:ascii="Cordia New" w:eastAsia="Cordia New" w:hAnsi="Cordia New" w:cs="DilleniaUPC"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793311"/>
    <w:rPr>
      <w:rFonts w:ascii="Cordia New" w:eastAsia="Cordia New" w:hAnsi="Cordia New" w:cs="Dilleni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793311"/>
    <w:rPr>
      <w:rFonts w:ascii="Cordia New" w:eastAsia="Cordia New" w:hAnsi="Cordia New" w:cs="DilleniaUPC"/>
      <w:b/>
      <w:bCs/>
      <w:i/>
      <w:i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793311"/>
    <w:rPr>
      <w:rFonts w:ascii="Cordia New" w:eastAsia="Cordia New" w:hAnsi="Cordia New" w:cs="DilleniaUPC"/>
      <w:b/>
      <w:bCs/>
      <w:sz w:val="72"/>
      <w:szCs w:val="72"/>
    </w:rPr>
  </w:style>
  <w:style w:type="paragraph" w:styleId="a3">
    <w:name w:val="Title"/>
    <w:basedOn w:val="a"/>
    <w:link w:val="a4"/>
    <w:qFormat/>
    <w:rsid w:val="00793311"/>
    <w:pPr>
      <w:jc w:val="center"/>
    </w:pPr>
    <w:rPr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793311"/>
    <w:rPr>
      <w:rFonts w:ascii="Cordia New" w:eastAsia="Cordia New" w:hAnsi="Cordia New" w:cs="Cordia New"/>
      <w:b/>
      <w:bCs/>
      <w:sz w:val="44"/>
      <w:szCs w:val="44"/>
    </w:rPr>
  </w:style>
  <w:style w:type="paragraph" w:styleId="a5">
    <w:name w:val="Subtitle"/>
    <w:basedOn w:val="a"/>
    <w:link w:val="a6"/>
    <w:qFormat/>
    <w:rsid w:val="00793311"/>
    <w:rPr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793311"/>
    <w:rPr>
      <w:rFonts w:ascii="Cordia New" w:eastAsia="Cordia New" w:hAnsi="Cordia New" w:cs="Cordia New"/>
      <w:b/>
      <w:bCs/>
      <w:sz w:val="36"/>
      <w:szCs w:val="36"/>
    </w:rPr>
  </w:style>
  <w:style w:type="table" w:styleId="a7">
    <w:name w:val="Table Grid"/>
    <w:basedOn w:val="a1"/>
    <w:uiPriority w:val="59"/>
    <w:rsid w:val="00887B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03543"/>
    <w:pPr>
      <w:ind w:left="720"/>
      <w:contextualSpacing/>
    </w:pPr>
    <w:rPr>
      <w:rFonts w:ascii="Times New Roman" w:eastAsia="Times New Roman" w:hAnsi="Times New Roman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D04C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04CE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1541-35BC-4B63-B927-411B8996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</dc:creator>
  <cp:lastModifiedBy>Sky123.Org</cp:lastModifiedBy>
  <cp:revision>13</cp:revision>
  <cp:lastPrinted>2018-11-21T07:29:00Z</cp:lastPrinted>
  <dcterms:created xsi:type="dcterms:W3CDTF">2017-10-05T02:49:00Z</dcterms:created>
  <dcterms:modified xsi:type="dcterms:W3CDTF">2020-03-12T02:48:00Z</dcterms:modified>
</cp:coreProperties>
</file>